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B7B5F" w14:textId="29779D70" w:rsidR="00A643F4" w:rsidRPr="002526C2" w:rsidRDefault="00A643F4" w:rsidP="00A643F4">
      <w:pPr>
        <w:shd w:val="clear" w:color="auto" w:fill="FFFFFF"/>
        <w:spacing w:before="100" w:beforeAutospacing="1" w:after="100" w:afterAutospacing="1"/>
        <w:rPr>
          <w:rFonts w:eastAsia="Times New Roman" w:cstheme="minorHAnsi"/>
          <w:b/>
          <w:bCs/>
          <w:kern w:val="0"/>
          <w:sz w:val="21"/>
          <w:szCs w:val="21"/>
          <w:lang w:eastAsia="en-GB"/>
          <w14:ligatures w14:val="none"/>
        </w:rPr>
      </w:pPr>
      <w:r w:rsidRPr="002526C2">
        <w:rPr>
          <w:rFonts w:eastAsia="Times New Roman" w:cstheme="minorHAnsi"/>
          <w:b/>
          <w:bCs/>
          <w:noProof/>
          <w:kern w:val="0"/>
          <w:sz w:val="21"/>
          <w:szCs w:val="21"/>
          <w:lang w:eastAsia="en-GB"/>
        </w:rPr>
        <w:drawing>
          <wp:inline distT="0" distB="0" distL="0" distR="0" wp14:anchorId="6CDF9EF0" wp14:editId="261A7B14">
            <wp:extent cx="1721796" cy="652195"/>
            <wp:effectExtent l="0" t="0" r="571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3052" cy="667822"/>
                    </a:xfrm>
                    <a:prstGeom prst="rect">
                      <a:avLst/>
                    </a:prstGeom>
                  </pic:spPr>
                </pic:pic>
              </a:graphicData>
            </a:graphic>
          </wp:inline>
        </w:drawing>
      </w:r>
    </w:p>
    <w:p w14:paraId="37179244" w14:textId="40BEA0A7" w:rsidR="22CA4EE7" w:rsidRPr="0041781A" w:rsidRDefault="00A643F4" w:rsidP="0041781A">
      <w:pPr>
        <w:shd w:val="clear" w:color="auto" w:fill="FFFFFF" w:themeFill="background1"/>
        <w:spacing w:before="100" w:beforeAutospacing="1" w:after="100" w:afterAutospacing="1"/>
        <w:rPr>
          <w:rFonts w:eastAsia="Times New Roman"/>
          <w:b/>
          <w:bCs/>
          <w:kern w:val="0"/>
          <w:sz w:val="21"/>
          <w:szCs w:val="21"/>
          <w:lang w:eastAsia="en-GB"/>
          <w14:ligatures w14:val="none"/>
        </w:rPr>
      </w:pPr>
      <w:r w:rsidRPr="002526C2">
        <w:rPr>
          <w:rFonts w:eastAsia="Times New Roman" w:cstheme="minorHAnsi"/>
          <w:b/>
          <w:bCs/>
          <w:kern w:val="0"/>
          <w:sz w:val="21"/>
          <w:szCs w:val="21"/>
          <w:lang w:eastAsia="en-GB"/>
          <w14:ligatures w14:val="none"/>
        </w:rPr>
        <w:br/>
      </w:r>
      <w:r w:rsidRPr="22CA4EE7">
        <w:rPr>
          <w:rFonts w:eastAsia="Times New Roman"/>
          <w:b/>
          <w:bCs/>
          <w:kern w:val="0"/>
          <w:sz w:val="21"/>
          <w:szCs w:val="21"/>
          <w:lang w:eastAsia="en-GB"/>
          <w14:ligatures w14:val="none"/>
        </w:rPr>
        <w:t xml:space="preserve">Role: </w:t>
      </w:r>
      <w:r w:rsidR="006640FE">
        <w:rPr>
          <w:rFonts w:eastAsia="Times New Roman"/>
          <w:b/>
          <w:bCs/>
          <w:kern w:val="0"/>
          <w:sz w:val="21"/>
          <w:szCs w:val="21"/>
          <w:lang w:eastAsia="en-GB"/>
          <w14:ligatures w14:val="none"/>
        </w:rPr>
        <w:t xml:space="preserve">Event Marketing </w:t>
      </w:r>
      <w:r w:rsidR="0041781A">
        <w:rPr>
          <w:rFonts w:eastAsia="Times New Roman"/>
          <w:b/>
          <w:bCs/>
          <w:kern w:val="0"/>
          <w:sz w:val="21"/>
          <w:szCs w:val="21"/>
          <w:lang w:eastAsia="en-GB"/>
          <w14:ligatures w14:val="none"/>
        </w:rPr>
        <w:t>Exec</w:t>
      </w:r>
      <w:r w:rsidR="006640FE">
        <w:rPr>
          <w:rFonts w:eastAsia="Times New Roman" w:cstheme="minorHAnsi"/>
          <w:b/>
          <w:bCs/>
          <w:kern w:val="0"/>
          <w:sz w:val="21"/>
          <w:szCs w:val="21"/>
          <w:lang w:eastAsia="en-GB"/>
          <w14:ligatures w14:val="none"/>
        </w:rPr>
        <w:t>utive</w:t>
      </w:r>
    </w:p>
    <w:p w14:paraId="625B119C" w14:textId="4F58C608" w:rsidR="00A643F4" w:rsidRPr="00A643F4" w:rsidRDefault="00A643F4" w:rsidP="00A643F4">
      <w:pPr>
        <w:shd w:val="clear" w:color="auto" w:fill="FFFFFF"/>
        <w:spacing w:before="100" w:beforeAutospacing="1" w:after="100" w:afterAutospacing="1"/>
        <w:rPr>
          <w:rFonts w:eastAsia="Times New Roman" w:cstheme="minorHAnsi"/>
          <w:kern w:val="0"/>
          <w:sz w:val="21"/>
          <w:szCs w:val="21"/>
          <w:lang w:eastAsia="en-GB"/>
          <w14:ligatures w14:val="none"/>
        </w:rPr>
      </w:pPr>
      <w:r w:rsidRPr="00A643F4">
        <w:rPr>
          <w:rFonts w:eastAsia="Times New Roman" w:cstheme="minorHAnsi"/>
          <w:b/>
          <w:bCs/>
          <w:kern w:val="0"/>
          <w:sz w:val="21"/>
          <w:szCs w:val="21"/>
          <w:lang w:eastAsia="en-GB"/>
          <w14:ligatures w14:val="none"/>
        </w:rPr>
        <w:t>Our mission is to accelerate industrial decarbonisation and we are hiring - are you our next content superstar?</w:t>
      </w:r>
    </w:p>
    <w:p w14:paraId="3384F370" w14:textId="660193FB" w:rsidR="22CA4EE7" w:rsidRPr="0041781A" w:rsidRDefault="00A643F4" w:rsidP="0041781A">
      <w:pPr>
        <w:shd w:val="clear" w:color="auto" w:fill="FFFFFF"/>
        <w:spacing w:before="100" w:beforeAutospacing="1" w:after="100" w:afterAutospacing="1"/>
        <w:rPr>
          <w:rFonts w:eastAsia="Times New Roman" w:cstheme="minorHAnsi"/>
          <w:kern w:val="0"/>
          <w:sz w:val="21"/>
          <w:szCs w:val="21"/>
          <w:lang w:eastAsia="en-GB"/>
          <w14:ligatures w14:val="none"/>
        </w:rPr>
      </w:pPr>
      <w:r w:rsidRPr="22CA4EE7">
        <w:rPr>
          <w:rFonts w:eastAsia="Times New Roman"/>
          <w:b/>
          <w:bCs/>
          <w:kern w:val="0"/>
          <w:sz w:val="21"/>
          <w:szCs w:val="21"/>
          <w:lang w:eastAsia="en-GB"/>
          <w14:ligatures w14:val="none"/>
        </w:rPr>
        <w:t>Location</w:t>
      </w:r>
      <w:r w:rsidRPr="22CA4EE7">
        <w:rPr>
          <w:rFonts w:eastAsia="Times New Roman"/>
          <w:kern w:val="0"/>
          <w:sz w:val="21"/>
          <w:szCs w:val="21"/>
          <w:lang w:eastAsia="en-GB"/>
          <w14:ligatures w14:val="none"/>
        </w:rPr>
        <w:t>:</w:t>
      </w:r>
      <w:r w:rsidR="00EF365A">
        <w:rPr>
          <w:rFonts w:eastAsia="Times New Roman"/>
          <w:kern w:val="0"/>
          <w:sz w:val="21"/>
          <w:szCs w:val="21"/>
          <w:lang w:eastAsia="en-GB"/>
          <w14:ligatures w14:val="none"/>
        </w:rPr>
        <w:t xml:space="preserve"> Hybrid Working – three days a week in London + </w:t>
      </w:r>
      <w:proofErr w:type="gramStart"/>
      <w:r w:rsidR="00EF365A">
        <w:rPr>
          <w:rFonts w:eastAsia="Times New Roman"/>
          <w:kern w:val="0"/>
          <w:sz w:val="21"/>
          <w:szCs w:val="21"/>
          <w:lang w:eastAsia="en-GB"/>
          <w14:ligatures w14:val="none"/>
        </w:rPr>
        <w:t>Home-Working</w:t>
      </w:r>
      <w:proofErr w:type="gramEnd"/>
    </w:p>
    <w:p w14:paraId="40432981" w14:textId="1BAFCCBE" w:rsidR="22CA4EE7" w:rsidRPr="0041781A" w:rsidRDefault="00A643F4" w:rsidP="0041781A">
      <w:pPr>
        <w:shd w:val="clear" w:color="auto" w:fill="FFFFFF"/>
        <w:spacing w:before="100" w:beforeAutospacing="1" w:after="100" w:afterAutospacing="1"/>
        <w:rPr>
          <w:rFonts w:eastAsia="Times New Roman" w:cstheme="minorHAnsi"/>
          <w:kern w:val="0"/>
          <w:sz w:val="21"/>
          <w:szCs w:val="21"/>
          <w:lang w:eastAsia="en-GB"/>
          <w14:ligatures w14:val="none"/>
        </w:rPr>
      </w:pPr>
      <w:r w:rsidRPr="22CA4EE7">
        <w:rPr>
          <w:rFonts w:eastAsia="Times New Roman"/>
          <w:b/>
          <w:bCs/>
          <w:kern w:val="0"/>
          <w:sz w:val="21"/>
          <w:szCs w:val="21"/>
          <w:lang w:eastAsia="en-GB"/>
          <w14:ligatures w14:val="none"/>
        </w:rPr>
        <w:t>Your Experience</w:t>
      </w:r>
      <w:r w:rsidRPr="22CA4EE7">
        <w:rPr>
          <w:rFonts w:eastAsia="Times New Roman"/>
          <w:kern w:val="0"/>
          <w:sz w:val="21"/>
          <w:szCs w:val="21"/>
          <w:lang w:eastAsia="en-GB"/>
          <w14:ligatures w14:val="none"/>
        </w:rPr>
        <w:t xml:space="preserve">: </w:t>
      </w:r>
      <w:r w:rsidR="006640FE">
        <w:rPr>
          <w:rFonts w:eastAsia="Times New Roman"/>
          <w:kern w:val="0"/>
          <w:sz w:val="21"/>
          <w:szCs w:val="21"/>
          <w:lang w:eastAsia="en-GB"/>
          <w14:ligatures w14:val="none"/>
        </w:rPr>
        <w:t xml:space="preserve">12-18m experience in a </w:t>
      </w:r>
      <w:proofErr w:type="gramStart"/>
      <w:r w:rsidR="006640FE">
        <w:rPr>
          <w:rFonts w:eastAsia="Times New Roman"/>
          <w:kern w:val="0"/>
          <w:sz w:val="21"/>
          <w:szCs w:val="21"/>
          <w:lang w:eastAsia="en-GB"/>
          <w14:ligatures w14:val="none"/>
        </w:rPr>
        <w:t>fast paced</w:t>
      </w:r>
      <w:proofErr w:type="gramEnd"/>
      <w:r w:rsidR="006640FE">
        <w:rPr>
          <w:rFonts w:eastAsia="Times New Roman"/>
          <w:kern w:val="0"/>
          <w:sz w:val="21"/>
          <w:szCs w:val="21"/>
          <w:lang w:eastAsia="en-GB"/>
          <w14:ligatures w14:val="none"/>
        </w:rPr>
        <w:t xml:space="preserve"> event marketing role. </w:t>
      </w:r>
    </w:p>
    <w:p w14:paraId="6929D7EC" w14:textId="59011975" w:rsidR="00A643F4" w:rsidRPr="00A643F4" w:rsidRDefault="00A643F4" w:rsidP="00A643F4">
      <w:pPr>
        <w:shd w:val="clear" w:color="auto" w:fill="FFFFFF"/>
        <w:spacing w:before="100" w:beforeAutospacing="1" w:after="100" w:afterAutospacing="1"/>
        <w:rPr>
          <w:rFonts w:eastAsia="Times New Roman" w:cstheme="minorHAnsi"/>
          <w:kern w:val="0"/>
          <w:sz w:val="21"/>
          <w:szCs w:val="21"/>
          <w:lang w:eastAsia="en-GB"/>
          <w14:ligatures w14:val="none"/>
        </w:rPr>
      </w:pPr>
      <w:r w:rsidRPr="00A643F4">
        <w:rPr>
          <w:rFonts w:eastAsia="Times New Roman" w:cstheme="minorHAnsi"/>
          <w:b/>
          <w:bCs/>
          <w:kern w:val="0"/>
          <w:sz w:val="21"/>
          <w:szCs w:val="21"/>
          <w:lang w:eastAsia="en-GB"/>
          <w14:ligatures w14:val="none"/>
        </w:rPr>
        <w:t>About Us:</w:t>
      </w:r>
    </w:p>
    <w:p w14:paraId="0B733EB0" w14:textId="1292C2BE" w:rsidR="22CA4EE7" w:rsidRPr="0041781A" w:rsidRDefault="00A643F4" w:rsidP="0041781A">
      <w:pPr>
        <w:shd w:val="clear" w:color="auto" w:fill="FFFFFF"/>
        <w:spacing w:before="100" w:beforeAutospacing="1" w:after="100" w:afterAutospacing="1"/>
        <w:rPr>
          <w:rFonts w:eastAsia="Times New Roman" w:cstheme="minorHAnsi"/>
          <w:kern w:val="0"/>
          <w:sz w:val="21"/>
          <w:szCs w:val="21"/>
          <w:lang w:eastAsia="en-GB"/>
          <w14:ligatures w14:val="none"/>
        </w:rPr>
      </w:pPr>
      <w:r w:rsidRPr="22CA4EE7">
        <w:rPr>
          <w:rFonts w:eastAsia="Times New Roman"/>
          <w:kern w:val="0"/>
          <w:sz w:val="21"/>
          <w:szCs w:val="21"/>
          <w:lang w:eastAsia="en-GB"/>
          <w14:ligatures w14:val="none"/>
        </w:rPr>
        <w:t xml:space="preserve">Decarb Connect is a global </w:t>
      </w:r>
      <w:r w:rsidR="00FC4A86">
        <w:rPr>
          <w:rFonts w:eastAsia="Times New Roman"/>
          <w:kern w:val="0"/>
          <w:sz w:val="21"/>
          <w:szCs w:val="21"/>
          <w:lang w:eastAsia="en-GB"/>
          <w14:ligatures w14:val="none"/>
        </w:rPr>
        <w:t>membership and events platform</w:t>
      </w:r>
      <w:r w:rsidRPr="22CA4EE7">
        <w:rPr>
          <w:rFonts w:eastAsia="Times New Roman"/>
          <w:kern w:val="0"/>
          <w:sz w:val="21"/>
          <w:szCs w:val="21"/>
          <w:lang w:eastAsia="en-GB"/>
          <w14:ligatures w14:val="none"/>
        </w:rPr>
        <w:t xml:space="preserve"> that supports </w:t>
      </w:r>
      <w:r w:rsidR="00FC4A86">
        <w:rPr>
          <w:rFonts w:eastAsia="Times New Roman"/>
          <w:kern w:val="0"/>
          <w:sz w:val="21"/>
          <w:szCs w:val="21"/>
          <w:lang w:eastAsia="en-GB"/>
          <w14:ligatures w14:val="none"/>
        </w:rPr>
        <w:t>co2-intsenive</w:t>
      </w:r>
      <w:r w:rsidRPr="22CA4EE7">
        <w:rPr>
          <w:rFonts w:eastAsia="Times New Roman"/>
          <w:kern w:val="0"/>
          <w:sz w:val="21"/>
          <w:szCs w:val="21"/>
          <w:lang w:eastAsia="en-GB"/>
          <w14:ligatures w14:val="none"/>
        </w:rPr>
        <w:t xml:space="preserve"> sectors </w:t>
      </w:r>
      <w:r w:rsidR="00FC4A86">
        <w:rPr>
          <w:rFonts w:eastAsia="Times New Roman"/>
          <w:kern w:val="0"/>
          <w:sz w:val="21"/>
          <w:szCs w:val="21"/>
          <w:lang w:eastAsia="en-GB"/>
          <w14:ligatures w14:val="none"/>
        </w:rPr>
        <w:t>as they decarbonise</w:t>
      </w:r>
      <w:r w:rsidRPr="22CA4EE7">
        <w:rPr>
          <w:rFonts w:eastAsia="Times New Roman"/>
          <w:kern w:val="0"/>
          <w:sz w:val="21"/>
          <w:szCs w:val="21"/>
          <w:lang w:eastAsia="en-GB"/>
          <w14:ligatures w14:val="none"/>
        </w:rPr>
        <w:t>. Launched in January 2020, we are a growing start-up with an experienced team bringing expertise in network-building, content creation, in person/virtual experiences and data products.</w:t>
      </w:r>
    </w:p>
    <w:p w14:paraId="03267822" w14:textId="1EC39AF6" w:rsidR="22CA4EE7" w:rsidRPr="0041781A" w:rsidRDefault="00A643F4" w:rsidP="0041781A">
      <w:pPr>
        <w:shd w:val="clear" w:color="auto" w:fill="FFFFFF" w:themeFill="background1"/>
        <w:spacing w:before="100" w:beforeAutospacing="1" w:after="100" w:afterAutospacing="1"/>
        <w:rPr>
          <w:rFonts w:eastAsia="Times New Roman"/>
          <w:kern w:val="0"/>
          <w:sz w:val="21"/>
          <w:szCs w:val="21"/>
          <w:lang w:eastAsia="en-GB"/>
          <w14:ligatures w14:val="none"/>
        </w:rPr>
      </w:pPr>
      <w:r w:rsidRPr="22CA4EE7">
        <w:rPr>
          <w:rFonts w:eastAsia="Times New Roman"/>
          <w:kern w:val="0"/>
          <w:sz w:val="21"/>
          <w:szCs w:val="21"/>
          <w:lang w:eastAsia="en-GB"/>
          <w14:ligatures w14:val="none"/>
        </w:rPr>
        <w:t xml:space="preserve">Our focus is on sectors including cement, metals, refining, chemicals, </w:t>
      </w:r>
      <w:proofErr w:type="gramStart"/>
      <w:r w:rsidRPr="22CA4EE7">
        <w:rPr>
          <w:rFonts w:eastAsia="Times New Roman"/>
          <w:kern w:val="0"/>
          <w:sz w:val="21"/>
          <w:szCs w:val="21"/>
          <w:lang w:eastAsia="en-GB"/>
          <w14:ligatures w14:val="none"/>
        </w:rPr>
        <w:t>glass</w:t>
      </w:r>
      <w:proofErr w:type="gramEnd"/>
      <w:r w:rsidRPr="22CA4EE7">
        <w:rPr>
          <w:rFonts w:eastAsia="Times New Roman"/>
          <w:kern w:val="0"/>
          <w:sz w:val="21"/>
          <w:szCs w:val="21"/>
          <w:lang w:eastAsia="en-GB"/>
          <w14:ligatures w14:val="none"/>
        </w:rPr>
        <w:t xml:space="preserve"> and ceramics – all of which face significant challenges if they are to decarbonise and meet their net-zero goals. We support leaders in these sectors tasked with decarbonisation via a private members network, live and virtual events, reports, </w:t>
      </w:r>
      <w:proofErr w:type="gramStart"/>
      <w:r w:rsidRPr="22CA4EE7">
        <w:rPr>
          <w:rFonts w:eastAsia="Times New Roman"/>
          <w:kern w:val="0"/>
          <w:sz w:val="21"/>
          <w:szCs w:val="21"/>
          <w:lang w:eastAsia="en-GB"/>
          <w14:ligatures w14:val="none"/>
        </w:rPr>
        <w:t>webinars</w:t>
      </w:r>
      <w:proofErr w:type="gramEnd"/>
      <w:r w:rsidRPr="22CA4EE7">
        <w:rPr>
          <w:rFonts w:eastAsia="Times New Roman"/>
          <w:kern w:val="0"/>
          <w:sz w:val="21"/>
          <w:szCs w:val="21"/>
          <w:lang w:eastAsia="en-GB"/>
          <w14:ligatures w14:val="none"/>
        </w:rPr>
        <w:t xml:space="preserve"> and a podcast series.</w:t>
      </w:r>
    </w:p>
    <w:p w14:paraId="777CF06F" w14:textId="760AC2B3" w:rsidR="22CA4EE7" w:rsidRPr="0041781A" w:rsidRDefault="00A643F4" w:rsidP="0041781A">
      <w:pPr>
        <w:shd w:val="clear" w:color="auto" w:fill="FFFFFF"/>
        <w:spacing w:before="100" w:beforeAutospacing="1" w:after="100" w:afterAutospacing="1"/>
        <w:rPr>
          <w:rFonts w:eastAsia="Times New Roman" w:cstheme="minorHAnsi"/>
          <w:kern w:val="0"/>
          <w:sz w:val="21"/>
          <w:szCs w:val="21"/>
          <w:lang w:eastAsia="en-GB"/>
          <w14:ligatures w14:val="none"/>
        </w:rPr>
      </w:pPr>
      <w:r w:rsidRPr="22CA4EE7">
        <w:rPr>
          <w:rFonts w:eastAsia="Times New Roman"/>
          <w:kern w:val="0"/>
          <w:sz w:val="21"/>
          <w:szCs w:val="21"/>
          <w:lang w:eastAsia="en-GB"/>
          <w14:ligatures w14:val="none"/>
        </w:rPr>
        <w:t>The business growth in the past 3 years has been phenomenal and we’re on a mission to keep this going and support those driving decarbonisation to make a difference. Our mission is our priority, but we are a for-profit, commercial organisation.</w:t>
      </w:r>
    </w:p>
    <w:p w14:paraId="3F016C5B" w14:textId="7B78688D" w:rsidR="00A643F4" w:rsidRPr="00A643F4" w:rsidRDefault="00A643F4" w:rsidP="22CA4EE7">
      <w:pPr>
        <w:shd w:val="clear" w:color="auto" w:fill="FFFFFF" w:themeFill="background1"/>
        <w:spacing w:before="100" w:beforeAutospacing="1" w:after="100" w:afterAutospacing="1"/>
        <w:rPr>
          <w:rFonts w:eastAsia="Times New Roman"/>
          <w:kern w:val="0"/>
          <w:sz w:val="21"/>
          <w:szCs w:val="21"/>
          <w:lang w:eastAsia="en-GB"/>
          <w14:ligatures w14:val="none"/>
        </w:rPr>
      </w:pPr>
      <w:r w:rsidRPr="22CA4EE7">
        <w:rPr>
          <w:rFonts w:eastAsia="Times New Roman"/>
          <w:b/>
          <w:bCs/>
          <w:kern w:val="0"/>
          <w:sz w:val="21"/>
          <w:szCs w:val="21"/>
          <w:lang w:eastAsia="en-GB"/>
          <w14:ligatures w14:val="none"/>
        </w:rPr>
        <w:t>The Role</w:t>
      </w:r>
    </w:p>
    <w:p w14:paraId="215B4BC4" w14:textId="77777777" w:rsidR="006640FE" w:rsidRPr="006640FE" w:rsidRDefault="006640FE" w:rsidP="006640FE">
      <w:pPr>
        <w:shd w:val="clear" w:color="auto" w:fill="FFFFFF"/>
        <w:spacing w:before="100" w:beforeAutospacing="1" w:after="100" w:afterAutospacing="1"/>
        <w:rPr>
          <w:sz w:val="21"/>
          <w:szCs w:val="21"/>
          <w:lang w:val="en-US"/>
        </w:rPr>
      </w:pPr>
      <w:r w:rsidRPr="006640FE">
        <w:rPr>
          <w:sz w:val="21"/>
          <w:szCs w:val="21"/>
          <w:lang w:val="en-US"/>
        </w:rPr>
        <w:t xml:space="preserve">Are you a quick learner with a love of brand building and digital marketing? Are you persuasive - someone who loves talking to clients and prospects to help promote brand and product? Do people use these words when talking about your strengths - creative, analytical, purposeful, meticulous, committed? </w:t>
      </w:r>
    </w:p>
    <w:p w14:paraId="5D2F9F76" w14:textId="41CD2D7D" w:rsidR="006640FE" w:rsidRPr="006640FE" w:rsidRDefault="006640FE" w:rsidP="006640FE">
      <w:pPr>
        <w:shd w:val="clear" w:color="auto" w:fill="FFFFFF"/>
        <w:spacing w:before="100" w:beforeAutospacing="1" w:after="100" w:afterAutospacing="1"/>
        <w:rPr>
          <w:sz w:val="21"/>
          <w:szCs w:val="21"/>
          <w:lang w:val="en-US"/>
        </w:rPr>
      </w:pPr>
      <w:r w:rsidRPr="006640FE">
        <w:rPr>
          <w:sz w:val="21"/>
          <w:szCs w:val="21"/>
          <w:lang w:val="en-US"/>
        </w:rPr>
        <w:t xml:space="preserve">If you're someone who wants to be more than a 'cog in a wheel' at work, who wants their ideas and contributions to be heard and implemented right from the start of your career, get in </w:t>
      </w:r>
      <w:proofErr w:type="gramStart"/>
      <w:r w:rsidRPr="006640FE">
        <w:rPr>
          <w:sz w:val="21"/>
          <w:szCs w:val="21"/>
          <w:lang w:val="en-US"/>
        </w:rPr>
        <w:t>touch</w:t>
      </w:r>
      <w:proofErr w:type="gramEnd"/>
      <w:r w:rsidRPr="006640FE">
        <w:rPr>
          <w:sz w:val="21"/>
          <w:szCs w:val="21"/>
          <w:lang w:val="en-US"/>
        </w:rPr>
        <w:t xml:space="preserve"> and talk about how our </w:t>
      </w:r>
      <w:r>
        <w:rPr>
          <w:sz w:val="21"/>
          <w:szCs w:val="21"/>
          <w:lang w:val="en-US"/>
        </w:rPr>
        <w:t>m</w:t>
      </w:r>
      <w:r w:rsidRPr="006640FE">
        <w:rPr>
          <w:sz w:val="21"/>
          <w:szCs w:val="21"/>
          <w:lang w:val="en-US"/>
        </w:rPr>
        <w:t>arketing role could align with your skills and interests.</w:t>
      </w:r>
    </w:p>
    <w:p w14:paraId="72BFFEB5" w14:textId="4C439233" w:rsidR="006640FE" w:rsidRPr="006640FE" w:rsidRDefault="006640FE" w:rsidP="006640FE">
      <w:pPr>
        <w:shd w:val="clear" w:color="auto" w:fill="FFFFFF"/>
        <w:spacing w:before="100" w:beforeAutospacing="1" w:after="100" w:afterAutospacing="1"/>
        <w:rPr>
          <w:sz w:val="21"/>
          <w:szCs w:val="21"/>
          <w:lang w:val="en-US"/>
        </w:rPr>
      </w:pPr>
      <w:r w:rsidRPr="006640FE">
        <w:rPr>
          <w:sz w:val="21"/>
          <w:szCs w:val="21"/>
          <w:lang w:val="en-US"/>
        </w:rPr>
        <w:t>As Marketing &amp; Sales Executive, you'd have two key objectives; to develop brand awareness and drive revenue across all Decarb Connect products</w:t>
      </w:r>
      <w:r>
        <w:rPr>
          <w:sz w:val="21"/>
          <w:szCs w:val="21"/>
          <w:lang w:val="en-US"/>
        </w:rPr>
        <w:t xml:space="preserve"> from events and membership to webinars and reports. </w:t>
      </w:r>
    </w:p>
    <w:p w14:paraId="42730A10" w14:textId="58898FD5" w:rsidR="006640FE" w:rsidRPr="006640FE" w:rsidRDefault="006640FE" w:rsidP="006640FE">
      <w:pPr>
        <w:shd w:val="clear" w:color="auto" w:fill="FFFFFF"/>
        <w:spacing w:before="100" w:beforeAutospacing="1" w:after="100" w:afterAutospacing="1"/>
        <w:rPr>
          <w:sz w:val="21"/>
          <w:szCs w:val="21"/>
          <w:lang w:val="en-US"/>
        </w:rPr>
      </w:pPr>
      <w:r w:rsidRPr="006640FE">
        <w:rPr>
          <w:sz w:val="21"/>
          <w:szCs w:val="21"/>
          <w:lang w:val="en-US"/>
        </w:rPr>
        <w:t>The role requires a keen interest in marketing, client contact and branding strategies in a start-up business, with combined enthusiasm for driving business growth. You must have a commercial mindset and excellent communication skills. In a start-up, virtual environment you need to be a self-starter and employ a proactive approach to every task.</w:t>
      </w:r>
    </w:p>
    <w:p w14:paraId="49FB9EEA" w14:textId="77777777" w:rsidR="006640FE" w:rsidRDefault="006640FE" w:rsidP="006640FE">
      <w:pPr>
        <w:shd w:val="clear" w:color="auto" w:fill="FFFFFF"/>
        <w:spacing w:before="100" w:beforeAutospacing="1" w:after="100" w:afterAutospacing="1"/>
        <w:rPr>
          <w:sz w:val="21"/>
          <w:szCs w:val="21"/>
          <w:lang w:val="en-US"/>
        </w:rPr>
      </w:pPr>
    </w:p>
    <w:p w14:paraId="52643F13" w14:textId="77777777" w:rsidR="006640FE" w:rsidRDefault="006640FE" w:rsidP="006640FE">
      <w:pPr>
        <w:shd w:val="clear" w:color="auto" w:fill="FFFFFF"/>
        <w:spacing w:before="100" w:beforeAutospacing="1" w:after="100" w:afterAutospacing="1"/>
        <w:rPr>
          <w:sz w:val="21"/>
          <w:szCs w:val="21"/>
          <w:lang w:val="en-US"/>
        </w:rPr>
      </w:pPr>
    </w:p>
    <w:p w14:paraId="5255F1C3" w14:textId="550C429C" w:rsidR="006640FE" w:rsidRPr="001452AB" w:rsidRDefault="006640FE" w:rsidP="006640FE">
      <w:pPr>
        <w:shd w:val="clear" w:color="auto" w:fill="FFFFFF"/>
        <w:spacing w:before="100" w:beforeAutospacing="1" w:after="100" w:afterAutospacing="1"/>
        <w:rPr>
          <w:b/>
          <w:bCs/>
          <w:sz w:val="21"/>
          <w:szCs w:val="21"/>
          <w:lang w:val="en-US"/>
        </w:rPr>
      </w:pPr>
      <w:r w:rsidRPr="001452AB">
        <w:rPr>
          <w:b/>
          <w:bCs/>
          <w:sz w:val="21"/>
          <w:szCs w:val="21"/>
          <w:lang w:val="en-US"/>
        </w:rPr>
        <w:lastRenderedPageBreak/>
        <w:t>Responsibilities include:</w:t>
      </w:r>
    </w:p>
    <w:p w14:paraId="7720E6EB" w14:textId="77777777" w:rsidR="006640FE" w:rsidRDefault="006640FE" w:rsidP="006640FE">
      <w:pPr>
        <w:pStyle w:val="ListParagraph"/>
        <w:numPr>
          <w:ilvl w:val="0"/>
          <w:numId w:val="7"/>
        </w:numPr>
        <w:shd w:val="clear" w:color="auto" w:fill="FFFFFF"/>
        <w:spacing w:before="100" w:beforeAutospacing="1" w:after="100" w:afterAutospacing="1"/>
        <w:rPr>
          <w:sz w:val="21"/>
          <w:szCs w:val="21"/>
          <w:lang w:val="en-US"/>
        </w:rPr>
      </w:pPr>
      <w:r w:rsidRPr="006640FE">
        <w:rPr>
          <w:sz w:val="21"/>
          <w:szCs w:val="21"/>
          <w:lang w:val="en-US"/>
        </w:rPr>
        <w:t xml:space="preserve">Website Management &amp; </w:t>
      </w:r>
      <w:proofErr w:type="spellStart"/>
      <w:r w:rsidRPr="006640FE">
        <w:rPr>
          <w:sz w:val="21"/>
          <w:szCs w:val="21"/>
          <w:lang w:val="en-US"/>
        </w:rPr>
        <w:t>Optimisation</w:t>
      </w:r>
      <w:proofErr w:type="spellEnd"/>
      <w:r w:rsidRPr="006640FE">
        <w:rPr>
          <w:sz w:val="21"/>
          <w:szCs w:val="21"/>
          <w:lang w:val="en-US"/>
        </w:rPr>
        <w:t xml:space="preserve"> – Support with keeping the website </w:t>
      </w:r>
      <w:proofErr w:type="gramStart"/>
      <w:r w:rsidRPr="006640FE">
        <w:rPr>
          <w:sz w:val="21"/>
          <w:szCs w:val="21"/>
          <w:lang w:val="en-US"/>
        </w:rPr>
        <w:t>up-to-date</w:t>
      </w:r>
      <w:proofErr w:type="gramEnd"/>
      <w:r w:rsidRPr="006640FE">
        <w:rPr>
          <w:sz w:val="21"/>
          <w:szCs w:val="21"/>
          <w:lang w:val="en-US"/>
        </w:rPr>
        <w:t xml:space="preserve"> with the latest podcast episodes, speaker headshots, pdfs </w:t>
      </w:r>
      <w:proofErr w:type="spellStart"/>
      <w:r w:rsidRPr="006640FE">
        <w:rPr>
          <w:sz w:val="21"/>
          <w:szCs w:val="21"/>
          <w:lang w:val="en-US"/>
        </w:rPr>
        <w:t>etc</w:t>
      </w:r>
      <w:proofErr w:type="spellEnd"/>
      <w:r w:rsidRPr="006640FE">
        <w:rPr>
          <w:sz w:val="21"/>
          <w:szCs w:val="21"/>
          <w:lang w:val="en-US"/>
        </w:rPr>
        <w:t xml:space="preserve"> and ensuring search engine optimization through metadata tagging and file size management to improve speed.</w:t>
      </w:r>
    </w:p>
    <w:p w14:paraId="109BA857" w14:textId="77777777" w:rsidR="006640FE" w:rsidRDefault="006640FE" w:rsidP="006640FE">
      <w:pPr>
        <w:pStyle w:val="ListParagraph"/>
        <w:shd w:val="clear" w:color="auto" w:fill="FFFFFF"/>
        <w:spacing w:before="100" w:beforeAutospacing="1" w:after="100" w:afterAutospacing="1"/>
        <w:rPr>
          <w:sz w:val="21"/>
          <w:szCs w:val="21"/>
          <w:lang w:val="en-US"/>
        </w:rPr>
      </w:pPr>
    </w:p>
    <w:p w14:paraId="637A74F5" w14:textId="77777777" w:rsidR="006640FE" w:rsidRDefault="006640FE" w:rsidP="006640FE">
      <w:pPr>
        <w:pStyle w:val="ListParagraph"/>
        <w:numPr>
          <w:ilvl w:val="0"/>
          <w:numId w:val="7"/>
        </w:numPr>
        <w:shd w:val="clear" w:color="auto" w:fill="FFFFFF"/>
        <w:spacing w:before="100" w:beforeAutospacing="1" w:after="100" w:afterAutospacing="1"/>
        <w:rPr>
          <w:sz w:val="21"/>
          <w:szCs w:val="21"/>
          <w:lang w:val="en-US"/>
        </w:rPr>
      </w:pPr>
      <w:r w:rsidRPr="006640FE">
        <w:rPr>
          <w:sz w:val="21"/>
          <w:szCs w:val="21"/>
          <w:lang w:val="en-US"/>
        </w:rPr>
        <w:t xml:space="preserve">Social Media Management – Developing and taking ownership over the social content calendar. Regular posting across the Decarb Connect product portfolio and in relation to news/themes/partner activity, always reinforcing Decarb </w:t>
      </w:r>
      <w:proofErr w:type="spellStart"/>
      <w:r w:rsidRPr="006640FE">
        <w:rPr>
          <w:sz w:val="21"/>
          <w:szCs w:val="21"/>
          <w:lang w:val="en-US"/>
        </w:rPr>
        <w:t>Connect’s</w:t>
      </w:r>
      <w:proofErr w:type="spellEnd"/>
      <w:r w:rsidRPr="006640FE">
        <w:rPr>
          <w:sz w:val="21"/>
          <w:szCs w:val="21"/>
          <w:lang w:val="en-US"/>
        </w:rPr>
        <w:t xml:space="preserve"> mission.</w:t>
      </w:r>
    </w:p>
    <w:p w14:paraId="6BE5C506" w14:textId="77777777" w:rsidR="006640FE" w:rsidRPr="006640FE" w:rsidRDefault="006640FE" w:rsidP="006640FE">
      <w:pPr>
        <w:pStyle w:val="ListParagraph"/>
        <w:rPr>
          <w:sz w:val="21"/>
          <w:szCs w:val="21"/>
          <w:lang w:val="en-US"/>
        </w:rPr>
      </w:pPr>
    </w:p>
    <w:p w14:paraId="4AECEF54" w14:textId="77777777" w:rsidR="006640FE" w:rsidRDefault="006640FE" w:rsidP="006640FE">
      <w:pPr>
        <w:pStyle w:val="ListParagraph"/>
        <w:numPr>
          <w:ilvl w:val="0"/>
          <w:numId w:val="7"/>
        </w:numPr>
        <w:shd w:val="clear" w:color="auto" w:fill="FFFFFF"/>
        <w:spacing w:before="100" w:beforeAutospacing="1" w:after="100" w:afterAutospacing="1"/>
        <w:rPr>
          <w:sz w:val="21"/>
          <w:szCs w:val="21"/>
          <w:lang w:val="en-US"/>
        </w:rPr>
      </w:pPr>
      <w:r w:rsidRPr="006640FE">
        <w:rPr>
          <w:sz w:val="21"/>
          <w:szCs w:val="21"/>
          <w:lang w:val="en-US"/>
        </w:rPr>
        <w:t xml:space="preserve">Email Marketing – Supporting with the build, execution and reporting of emails across events, webinars, reports and DLN. Including but not limited to launch emails, reminders, automated </w:t>
      </w:r>
      <w:proofErr w:type="gramStart"/>
      <w:r w:rsidRPr="006640FE">
        <w:rPr>
          <w:sz w:val="21"/>
          <w:szCs w:val="21"/>
          <w:lang w:val="en-US"/>
        </w:rPr>
        <w:t>emails</w:t>
      </w:r>
      <w:proofErr w:type="gramEnd"/>
      <w:r w:rsidRPr="006640FE">
        <w:rPr>
          <w:sz w:val="21"/>
          <w:szCs w:val="21"/>
          <w:lang w:val="en-US"/>
        </w:rPr>
        <w:t xml:space="preserve"> and workflows.</w:t>
      </w:r>
    </w:p>
    <w:p w14:paraId="7EA659C1" w14:textId="77777777" w:rsidR="006640FE" w:rsidRPr="006640FE" w:rsidRDefault="006640FE" w:rsidP="006640FE">
      <w:pPr>
        <w:pStyle w:val="ListParagraph"/>
        <w:rPr>
          <w:sz w:val="21"/>
          <w:szCs w:val="21"/>
          <w:lang w:val="en-US"/>
        </w:rPr>
      </w:pPr>
    </w:p>
    <w:p w14:paraId="4E3624C8" w14:textId="77777777" w:rsidR="006640FE" w:rsidRDefault="006640FE" w:rsidP="006640FE">
      <w:pPr>
        <w:pStyle w:val="ListParagraph"/>
        <w:numPr>
          <w:ilvl w:val="0"/>
          <w:numId w:val="7"/>
        </w:numPr>
        <w:shd w:val="clear" w:color="auto" w:fill="FFFFFF"/>
        <w:spacing w:before="100" w:beforeAutospacing="1" w:after="100" w:afterAutospacing="1"/>
        <w:rPr>
          <w:sz w:val="21"/>
          <w:szCs w:val="21"/>
          <w:lang w:val="en-US"/>
        </w:rPr>
      </w:pPr>
      <w:r w:rsidRPr="006640FE">
        <w:rPr>
          <w:sz w:val="21"/>
          <w:szCs w:val="21"/>
          <w:lang w:val="en-US"/>
        </w:rPr>
        <w:t>Stakeholder Management &amp; Collaboration – Conduct due diligence of new media partners and knowledge partners, assessing the opportunity. Support with sponsor, marketing partners and speaker deliverables. This will include liaising with partners on a regular basis to ensure Decarb Connect fulfil the partnership and extract as much value as possible.</w:t>
      </w:r>
    </w:p>
    <w:p w14:paraId="0E2DF8C8" w14:textId="77777777" w:rsidR="006640FE" w:rsidRPr="006640FE" w:rsidRDefault="006640FE" w:rsidP="006640FE">
      <w:pPr>
        <w:pStyle w:val="ListParagraph"/>
        <w:rPr>
          <w:sz w:val="21"/>
          <w:szCs w:val="21"/>
          <w:lang w:val="en-US"/>
        </w:rPr>
      </w:pPr>
    </w:p>
    <w:p w14:paraId="5AB146D8" w14:textId="77777777" w:rsidR="006640FE" w:rsidRDefault="006640FE" w:rsidP="006640FE">
      <w:pPr>
        <w:pStyle w:val="ListParagraph"/>
        <w:numPr>
          <w:ilvl w:val="0"/>
          <w:numId w:val="7"/>
        </w:numPr>
        <w:shd w:val="clear" w:color="auto" w:fill="FFFFFF"/>
        <w:spacing w:before="100" w:beforeAutospacing="1" w:after="100" w:afterAutospacing="1"/>
        <w:rPr>
          <w:sz w:val="21"/>
          <w:szCs w:val="21"/>
          <w:lang w:val="en-US"/>
        </w:rPr>
      </w:pPr>
      <w:r w:rsidRPr="006640FE">
        <w:rPr>
          <w:sz w:val="21"/>
          <w:szCs w:val="21"/>
          <w:lang w:val="en-US"/>
        </w:rPr>
        <w:t>Reporting &amp; Analytics – Weekly reporting on sales pipeline and activity, along with social activity where necessary in combination with our digital agency reporting. The objective here is to support the Marketing Director to make decisions based on analytics.</w:t>
      </w:r>
    </w:p>
    <w:p w14:paraId="5DF7B6CA" w14:textId="77777777" w:rsidR="006640FE" w:rsidRPr="006640FE" w:rsidRDefault="006640FE" w:rsidP="006640FE">
      <w:pPr>
        <w:pStyle w:val="ListParagraph"/>
        <w:rPr>
          <w:sz w:val="21"/>
          <w:szCs w:val="21"/>
          <w:lang w:val="en-US"/>
        </w:rPr>
      </w:pPr>
    </w:p>
    <w:p w14:paraId="44F3F0D4" w14:textId="582D31A6" w:rsidR="00C4608E" w:rsidRPr="00C4608E" w:rsidRDefault="006640FE" w:rsidP="00C4608E">
      <w:pPr>
        <w:pStyle w:val="ListParagraph"/>
        <w:numPr>
          <w:ilvl w:val="0"/>
          <w:numId w:val="7"/>
        </w:numPr>
        <w:shd w:val="clear" w:color="auto" w:fill="FFFFFF"/>
        <w:spacing w:before="100" w:beforeAutospacing="1" w:after="100" w:afterAutospacing="1"/>
        <w:rPr>
          <w:sz w:val="21"/>
          <w:szCs w:val="21"/>
          <w:lang w:val="en-US"/>
        </w:rPr>
      </w:pPr>
      <w:r w:rsidRPr="006640FE">
        <w:rPr>
          <w:sz w:val="21"/>
          <w:szCs w:val="21"/>
          <w:lang w:val="en-US"/>
        </w:rPr>
        <w:t xml:space="preserve">Data Management - Briefing in new research projects and management of what’s outstanding, numbers returned and timelines of projects. Take ownership over list creation in </w:t>
      </w:r>
      <w:proofErr w:type="spellStart"/>
      <w:r w:rsidRPr="006640FE">
        <w:rPr>
          <w:sz w:val="21"/>
          <w:szCs w:val="21"/>
          <w:lang w:val="en-US"/>
        </w:rPr>
        <w:t>Hubspot</w:t>
      </w:r>
      <w:proofErr w:type="spellEnd"/>
      <w:r w:rsidRPr="006640FE">
        <w:rPr>
          <w:sz w:val="21"/>
          <w:szCs w:val="21"/>
          <w:lang w:val="en-US"/>
        </w:rPr>
        <w:t xml:space="preserve"> to support other functions and to monitor results.</w:t>
      </w:r>
    </w:p>
    <w:p w14:paraId="3BFF661A" w14:textId="77777777" w:rsidR="00C4608E" w:rsidRDefault="00C4608E" w:rsidP="006640FE">
      <w:pPr>
        <w:shd w:val="clear" w:color="auto" w:fill="FFFFFF"/>
        <w:spacing w:before="100" w:beforeAutospacing="1" w:after="100" w:afterAutospacing="1"/>
        <w:rPr>
          <w:b/>
          <w:bCs/>
          <w:sz w:val="21"/>
          <w:szCs w:val="21"/>
          <w:lang w:val="en-US"/>
        </w:rPr>
      </w:pPr>
    </w:p>
    <w:p w14:paraId="3E3D2E85" w14:textId="58D69AD9" w:rsidR="006640FE" w:rsidRPr="001452AB" w:rsidRDefault="006640FE" w:rsidP="006640FE">
      <w:pPr>
        <w:shd w:val="clear" w:color="auto" w:fill="FFFFFF"/>
        <w:spacing w:before="100" w:beforeAutospacing="1" w:after="100" w:afterAutospacing="1"/>
        <w:rPr>
          <w:b/>
          <w:bCs/>
          <w:sz w:val="21"/>
          <w:szCs w:val="21"/>
          <w:lang w:val="en-US"/>
        </w:rPr>
      </w:pPr>
      <w:r w:rsidRPr="001452AB">
        <w:rPr>
          <w:b/>
          <w:bCs/>
          <w:sz w:val="21"/>
          <w:szCs w:val="21"/>
          <w:lang w:val="en-US"/>
        </w:rPr>
        <w:t>Key performance indicators</w:t>
      </w:r>
    </w:p>
    <w:p w14:paraId="2C7CEF4B" w14:textId="23355DCE" w:rsidR="006640FE" w:rsidRPr="006640FE" w:rsidRDefault="006640FE" w:rsidP="006640FE">
      <w:pPr>
        <w:pStyle w:val="ListParagraph"/>
        <w:numPr>
          <w:ilvl w:val="0"/>
          <w:numId w:val="9"/>
        </w:numPr>
        <w:shd w:val="clear" w:color="auto" w:fill="FFFFFF"/>
        <w:spacing w:before="100" w:beforeAutospacing="1" w:after="100" w:afterAutospacing="1"/>
        <w:rPr>
          <w:sz w:val="21"/>
          <w:szCs w:val="21"/>
          <w:lang w:val="en-US"/>
        </w:rPr>
      </w:pPr>
      <w:r w:rsidRPr="006640FE">
        <w:rPr>
          <w:sz w:val="21"/>
          <w:szCs w:val="21"/>
          <w:lang w:val="en-US"/>
        </w:rPr>
        <w:t xml:space="preserve">Data-driven marketing decisions, supporting budget management and </w:t>
      </w:r>
      <w:proofErr w:type="spellStart"/>
      <w:proofErr w:type="gramStart"/>
      <w:r w:rsidRPr="006640FE">
        <w:rPr>
          <w:sz w:val="21"/>
          <w:szCs w:val="21"/>
          <w:lang w:val="en-US"/>
        </w:rPr>
        <w:t>optimisation</w:t>
      </w:r>
      <w:proofErr w:type="spellEnd"/>
      <w:proofErr w:type="gramEnd"/>
    </w:p>
    <w:p w14:paraId="4FF4E37E" w14:textId="3536FC1B" w:rsidR="006640FE" w:rsidRPr="006640FE" w:rsidRDefault="006640FE" w:rsidP="006640FE">
      <w:pPr>
        <w:pStyle w:val="ListParagraph"/>
        <w:numPr>
          <w:ilvl w:val="0"/>
          <w:numId w:val="9"/>
        </w:numPr>
        <w:shd w:val="clear" w:color="auto" w:fill="FFFFFF"/>
        <w:spacing w:before="100" w:beforeAutospacing="1" w:after="100" w:afterAutospacing="1"/>
        <w:rPr>
          <w:sz w:val="21"/>
          <w:szCs w:val="21"/>
          <w:lang w:val="en-US"/>
        </w:rPr>
      </w:pPr>
      <w:r w:rsidRPr="006640FE">
        <w:rPr>
          <w:sz w:val="21"/>
          <w:szCs w:val="21"/>
          <w:lang w:val="en-US"/>
        </w:rPr>
        <w:t>Improved website loading speed and search results through website management</w:t>
      </w:r>
    </w:p>
    <w:p w14:paraId="00C82B0D" w14:textId="13EB0E75" w:rsidR="006640FE" w:rsidRPr="006640FE" w:rsidRDefault="006640FE" w:rsidP="006640FE">
      <w:pPr>
        <w:pStyle w:val="ListParagraph"/>
        <w:numPr>
          <w:ilvl w:val="0"/>
          <w:numId w:val="9"/>
        </w:numPr>
        <w:shd w:val="clear" w:color="auto" w:fill="FFFFFF"/>
        <w:spacing w:before="100" w:beforeAutospacing="1" w:after="100" w:afterAutospacing="1"/>
        <w:rPr>
          <w:sz w:val="21"/>
          <w:szCs w:val="21"/>
          <w:lang w:val="en-US"/>
        </w:rPr>
      </w:pPr>
      <w:r w:rsidRPr="006640FE">
        <w:rPr>
          <w:sz w:val="21"/>
          <w:szCs w:val="21"/>
          <w:lang w:val="en-US"/>
        </w:rPr>
        <w:t xml:space="preserve">Increase and more varied social content, leading to more consistently high </w:t>
      </w:r>
      <w:proofErr w:type="gramStart"/>
      <w:r w:rsidRPr="006640FE">
        <w:rPr>
          <w:sz w:val="21"/>
          <w:szCs w:val="21"/>
          <w:lang w:val="en-US"/>
        </w:rPr>
        <w:t>engagement</w:t>
      </w:r>
      <w:proofErr w:type="gramEnd"/>
    </w:p>
    <w:p w14:paraId="1A282FC6" w14:textId="25A22DE9" w:rsidR="006640FE" w:rsidRPr="006640FE" w:rsidRDefault="006640FE" w:rsidP="006640FE">
      <w:pPr>
        <w:pStyle w:val="ListParagraph"/>
        <w:numPr>
          <w:ilvl w:val="0"/>
          <w:numId w:val="9"/>
        </w:numPr>
        <w:shd w:val="clear" w:color="auto" w:fill="FFFFFF"/>
        <w:spacing w:before="100" w:beforeAutospacing="1" w:after="100" w:afterAutospacing="1"/>
        <w:rPr>
          <w:sz w:val="21"/>
          <w:szCs w:val="21"/>
          <w:lang w:val="en-US"/>
        </w:rPr>
      </w:pPr>
      <w:r w:rsidRPr="006640FE">
        <w:rPr>
          <w:sz w:val="21"/>
          <w:szCs w:val="21"/>
          <w:lang w:val="en-US"/>
        </w:rPr>
        <w:t xml:space="preserve">Clear tracking of partner deliverables to ensure Decarb Connect delivers and receives </w:t>
      </w:r>
      <w:proofErr w:type="gramStart"/>
      <w:r w:rsidRPr="006640FE">
        <w:rPr>
          <w:sz w:val="21"/>
          <w:szCs w:val="21"/>
          <w:lang w:val="en-US"/>
        </w:rPr>
        <w:t>value</w:t>
      </w:r>
      <w:proofErr w:type="gramEnd"/>
    </w:p>
    <w:p w14:paraId="3EE7F5BB" w14:textId="221A9247" w:rsidR="006640FE" w:rsidRPr="001452AB" w:rsidRDefault="006640FE" w:rsidP="006640FE">
      <w:pPr>
        <w:pStyle w:val="ListParagraph"/>
        <w:numPr>
          <w:ilvl w:val="0"/>
          <w:numId w:val="9"/>
        </w:numPr>
        <w:shd w:val="clear" w:color="auto" w:fill="FFFFFF"/>
        <w:spacing w:before="100" w:beforeAutospacing="1" w:after="100" w:afterAutospacing="1"/>
        <w:rPr>
          <w:sz w:val="21"/>
          <w:szCs w:val="21"/>
          <w:lang w:val="en-US"/>
        </w:rPr>
      </w:pPr>
      <w:r w:rsidRPr="006640FE">
        <w:rPr>
          <w:sz w:val="21"/>
          <w:szCs w:val="21"/>
          <w:lang w:val="en-US"/>
        </w:rPr>
        <w:t xml:space="preserve">Identifying new opportunities to drive revenue through partners and/or new channels or </w:t>
      </w:r>
      <w:proofErr w:type="gramStart"/>
      <w:r w:rsidRPr="006640FE">
        <w:rPr>
          <w:sz w:val="21"/>
          <w:szCs w:val="21"/>
          <w:lang w:val="en-US"/>
        </w:rPr>
        <w:t>messaging</w:t>
      </w:r>
      <w:proofErr w:type="gramEnd"/>
    </w:p>
    <w:p w14:paraId="03AC6490" w14:textId="67998E75" w:rsidR="00A643F4" w:rsidRPr="00A643F4" w:rsidRDefault="002526C2" w:rsidP="00A643F4">
      <w:pPr>
        <w:shd w:val="clear" w:color="auto" w:fill="FFFFFF"/>
        <w:spacing w:before="100" w:beforeAutospacing="1" w:after="100" w:afterAutospacing="1"/>
        <w:rPr>
          <w:rFonts w:eastAsia="Times New Roman" w:cstheme="minorHAnsi"/>
          <w:kern w:val="0"/>
          <w:sz w:val="21"/>
          <w:szCs w:val="21"/>
          <w:lang w:eastAsia="en-GB"/>
          <w14:ligatures w14:val="none"/>
        </w:rPr>
      </w:pPr>
      <w:r>
        <w:rPr>
          <w:rFonts w:eastAsia="Times New Roman" w:cstheme="minorHAnsi"/>
          <w:b/>
          <w:bCs/>
          <w:kern w:val="0"/>
          <w:sz w:val="21"/>
          <w:szCs w:val="21"/>
          <w:lang w:eastAsia="en-GB"/>
          <w14:ligatures w14:val="none"/>
        </w:rPr>
        <w:t>Our Values:</w:t>
      </w:r>
    </w:p>
    <w:p w14:paraId="77EC0068" w14:textId="77777777" w:rsidR="0041781A" w:rsidRDefault="0041781A" w:rsidP="002526C2">
      <w:pPr>
        <w:pStyle w:val="paragraph"/>
        <w:numPr>
          <w:ilvl w:val="0"/>
          <w:numId w:val="5"/>
        </w:numPr>
        <w:spacing w:before="0" w:beforeAutospacing="0" w:after="0" w:afterAutospacing="0"/>
        <w:ind w:left="1080" w:firstLine="0"/>
        <w:textAlignment w:val="baseline"/>
        <w:rPr>
          <w:rStyle w:val="normaltextrun"/>
          <w:rFonts w:ascii="Calibri" w:hAnsi="Calibri" w:cs="Calibri"/>
          <w:color w:val="000000"/>
          <w:sz w:val="22"/>
          <w:szCs w:val="22"/>
        </w:rPr>
        <w:sectPr w:rsidR="0041781A" w:rsidSect="00BD53F2">
          <w:footerReference w:type="default" r:id="rId11"/>
          <w:pgSz w:w="11900" w:h="16840"/>
          <w:pgMar w:top="1440" w:right="1440" w:bottom="1440" w:left="1440" w:header="708" w:footer="708" w:gutter="0"/>
          <w:cols w:space="708"/>
          <w:docGrid w:linePitch="360"/>
        </w:sectPr>
      </w:pPr>
    </w:p>
    <w:p w14:paraId="59DBDE22" w14:textId="77777777" w:rsidR="002526C2" w:rsidRDefault="002526C2" w:rsidP="002526C2">
      <w:pPr>
        <w:pStyle w:val="paragraph"/>
        <w:numPr>
          <w:ilvl w:val="0"/>
          <w:numId w:val="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00000"/>
          <w:sz w:val="22"/>
          <w:szCs w:val="22"/>
        </w:rPr>
        <w:t>Entrepreneurial</w:t>
      </w:r>
      <w:r>
        <w:rPr>
          <w:rStyle w:val="eop"/>
          <w:rFonts w:ascii="Calibri" w:hAnsi="Calibri" w:cs="Calibri"/>
          <w:color w:val="000000"/>
          <w:sz w:val="22"/>
          <w:szCs w:val="22"/>
        </w:rPr>
        <w:t> </w:t>
      </w:r>
    </w:p>
    <w:p w14:paraId="62E596D7" w14:textId="77777777" w:rsidR="002526C2" w:rsidRDefault="002526C2" w:rsidP="002526C2">
      <w:pPr>
        <w:pStyle w:val="paragraph"/>
        <w:numPr>
          <w:ilvl w:val="0"/>
          <w:numId w:val="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00000"/>
          <w:sz w:val="22"/>
          <w:szCs w:val="22"/>
        </w:rPr>
        <w:t>Commercial</w:t>
      </w:r>
      <w:r>
        <w:rPr>
          <w:rStyle w:val="eop"/>
          <w:rFonts w:ascii="Calibri" w:hAnsi="Calibri" w:cs="Calibri"/>
          <w:color w:val="000000"/>
          <w:sz w:val="22"/>
          <w:szCs w:val="22"/>
        </w:rPr>
        <w:t> </w:t>
      </w:r>
    </w:p>
    <w:p w14:paraId="1CD8A3CE" w14:textId="77777777" w:rsidR="002526C2" w:rsidRDefault="002526C2" w:rsidP="002526C2">
      <w:pPr>
        <w:pStyle w:val="paragraph"/>
        <w:numPr>
          <w:ilvl w:val="0"/>
          <w:numId w:val="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00000"/>
          <w:sz w:val="22"/>
          <w:szCs w:val="22"/>
        </w:rPr>
        <w:t>Solution finder </w:t>
      </w:r>
      <w:r>
        <w:rPr>
          <w:rStyle w:val="eop"/>
          <w:rFonts w:ascii="Calibri" w:hAnsi="Calibri" w:cs="Calibri"/>
          <w:color w:val="000000"/>
          <w:sz w:val="22"/>
          <w:szCs w:val="22"/>
        </w:rPr>
        <w:t> </w:t>
      </w:r>
    </w:p>
    <w:p w14:paraId="3E10C651" w14:textId="77777777" w:rsidR="002526C2" w:rsidRDefault="002526C2" w:rsidP="002526C2">
      <w:pPr>
        <w:pStyle w:val="paragraph"/>
        <w:numPr>
          <w:ilvl w:val="0"/>
          <w:numId w:val="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00000"/>
          <w:sz w:val="22"/>
          <w:szCs w:val="22"/>
        </w:rPr>
        <w:t>A* execution</w:t>
      </w:r>
      <w:r>
        <w:rPr>
          <w:rStyle w:val="eop"/>
          <w:rFonts w:ascii="Calibri" w:hAnsi="Calibri" w:cs="Calibri"/>
          <w:color w:val="000000"/>
          <w:sz w:val="22"/>
          <w:szCs w:val="22"/>
        </w:rPr>
        <w:t> </w:t>
      </w:r>
    </w:p>
    <w:p w14:paraId="2494D8E9" w14:textId="77777777" w:rsidR="002526C2" w:rsidRDefault="002526C2" w:rsidP="002526C2">
      <w:pPr>
        <w:pStyle w:val="paragraph"/>
        <w:numPr>
          <w:ilvl w:val="0"/>
          <w:numId w:val="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00000"/>
          <w:sz w:val="22"/>
          <w:szCs w:val="22"/>
        </w:rPr>
        <w:t>Learning</w:t>
      </w:r>
      <w:r>
        <w:rPr>
          <w:rStyle w:val="eop"/>
          <w:rFonts w:ascii="Calibri" w:hAnsi="Calibri" w:cs="Calibri"/>
          <w:color w:val="000000"/>
          <w:sz w:val="22"/>
          <w:szCs w:val="22"/>
        </w:rPr>
        <w:t> </w:t>
      </w:r>
    </w:p>
    <w:p w14:paraId="7D52210E" w14:textId="77777777" w:rsidR="002526C2" w:rsidRDefault="002526C2" w:rsidP="002526C2">
      <w:pPr>
        <w:pStyle w:val="paragraph"/>
        <w:numPr>
          <w:ilvl w:val="0"/>
          <w:numId w:val="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00000"/>
          <w:sz w:val="22"/>
          <w:szCs w:val="22"/>
        </w:rPr>
        <w:t>Collaboration</w:t>
      </w:r>
      <w:r>
        <w:rPr>
          <w:rStyle w:val="eop"/>
          <w:rFonts w:ascii="Calibri" w:hAnsi="Calibri" w:cs="Calibri"/>
          <w:color w:val="000000"/>
          <w:sz w:val="22"/>
          <w:szCs w:val="22"/>
        </w:rPr>
        <w:t> </w:t>
      </w:r>
    </w:p>
    <w:p w14:paraId="52CB220D" w14:textId="77777777" w:rsidR="002526C2" w:rsidRDefault="002526C2" w:rsidP="002526C2">
      <w:pPr>
        <w:pStyle w:val="paragraph"/>
        <w:numPr>
          <w:ilvl w:val="0"/>
          <w:numId w:val="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00000"/>
          <w:sz w:val="22"/>
          <w:szCs w:val="22"/>
        </w:rPr>
        <w:t>Accountability </w:t>
      </w:r>
      <w:r>
        <w:rPr>
          <w:rStyle w:val="eop"/>
          <w:rFonts w:ascii="Calibri" w:hAnsi="Calibri" w:cs="Calibri"/>
          <w:color w:val="000000"/>
          <w:sz w:val="22"/>
          <w:szCs w:val="22"/>
        </w:rPr>
        <w:t> </w:t>
      </w:r>
    </w:p>
    <w:p w14:paraId="55E63240" w14:textId="77777777" w:rsidR="002526C2" w:rsidRDefault="002526C2" w:rsidP="002526C2">
      <w:pPr>
        <w:pStyle w:val="paragraph"/>
        <w:numPr>
          <w:ilvl w:val="0"/>
          <w:numId w:val="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00000"/>
          <w:sz w:val="22"/>
          <w:szCs w:val="22"/>
        </w:rPr>
        <w:t>Organised</w:t>
      </w:r>
      <w:r>
        <w:rPr>
          <w:rStyle w:val="eop"/>
          <w:rFonts w:ascii="Calibri" w:hAnsi="Calibri" w:cs="Calibri"/>
          <w:color w:val="000000"/>
          <w:sz w:val="22"/>
          <w:szCs w:val="22"/>
        </w:rPr>
        <w:t> </w:t>
      </w:r>
    </w:p>
    <w:p w14:paraId="7B229FCE" w14:textId="77777777" w:rsidR="002526C2" w:rsidRDefault="002526C2" w:rsidP="002526C2">
      <w:pPr>
        <w:pStyle w:val="paragraph"/>
        <w:numPr>
          <w:ilvl w:val="0"/>
          <w:numId w:val="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00000"/>
          <w:sz w:val="22"/>
          <w:szCs w:val="22"/>
        </w:rPr>
        <w:t>Autonomous</w:t>
      </w:r>
      <w:r>
        <w:rPr>
          <w:rStyle w:val="eop"/>
          <w:rFonts w:ascii="Calibri" w:hAnsi="Calibri" w:cs="Calibri"/>
          <w:color w:val="000000"/>
          <w:sz w:val="22"/>
          <w:szCs w:val="22"/>
        </w:rPr>
        <w:t> </w:t>
      </w:r>
    </w:p>
    <w:p w14:paraId="7A59AAE0" w14:textId="77777777" w:rsidR="002526C2" w:rsidRDefault="002526C2" w:rsidP="002526C2">
      <w:pPr>
        <w:pStyle w:val="paragraph"/>
        <w:numPr>
          <w:ilvl w:val="0"/>
          <w:numId w:val="6"/>
        </w:numPr>
        <w:spacing w:before="0" w:beforeAutospacing="0" w:after="0" w:afterAutospacing="0"/>
        <w:ind w:left="1080" w:firstLine="0"/>
        <w:textAlignment w:val="baseline"/>
        <w:rPr>
          <w:rFonts w:ascii="Calibri" w:hAnsi="Calibri" w:cs="Calibri"/>
          <w:sz w:val="22"/>
          <w:szCs w:val="22"/>
        </w:rPr>
      </w:pPr>
      <w:r w:rsidRPr="22CA4EE7">
        <w:rPr>
          <w:rStyle w:val="normaltextrun"/>
          <w:rFonts w:ascii="Calibri" w:hAnsi="Calibri" w:cs="Calibri"/>
          <w:color w:val="000000" w:themeColor="text1"/>
          <w:sz w:val="22"/>
          <w:szCs w:val="22"/>
        </w:rPr>
        <w:t>Resourceful </w:t>
      </w:r>
      <w:r w:rsidRPr="22CA4EE7">
        <w:rPr>
          <w:rStyle w:val="eop"/>
          <w:rFonts w:ascii="Calibri" w:hAnsi="Calibri" w:cs="Calibri"/>
          <w:color w:val="000000" w:themeColor="text1"/>
          <w:sz w:val="22"/>
          <w:szCs w:val="22"/>
        </w:rPr>
        <w:t> </w:t>
      </w:r>
    </w:p>
    <w:p w14:paraId="33D89BE7" w14:textId="77777777" w:rsidR="0041781A" w:rsidRDefault="0041781A" w:rsidP="22CA4EE7">
      <w:pPr>
        <w:pStyle w:val="paragraph"/>
        <w:spacing w:before="0" w:beforeAutospacing="0" w:after="0" w:afterAutospacing="0"/>
        <w:rPr>
          <w:rFonts w:ascii="Calibri" w:hAnsi="Calibri" w:cs="Calibri"/>
          <w:sz w:val="22"/>
          <w:szCs w:val="22"/>
        </w:rPr>
        <w:sectPr w:rsidR="0041781A" w:rsidSect="0041781A">
          <w:type w:val="continuous"/>
          <w:pgSz w:w="11900" w:h="16840"/>
          <w:pgMar w:top="1440" w:right="1440" w:bottom="1440" w:left="1440" w:header="708" w:footer="708" w:gutter="0"/>
          <w:cols w:num="2" w:space="708"/>
          <w:docGrid w:linePitch="360"/>
        </w:sectPr>
      </w:pPr>
    </w:p>
    <w:p w14:paraId="0ABDF483" w14:textId="518562D2" w:rsidR="22CA4EE7" w:rsidRDefault="22CA4EE7" w:rsidP="22CA4EE7">
      <w:pPr>
        <w:pStyle w:val="paragraph"/>
        <w:spacing w:before="0" w:beforeAutospacing="0" w:after="0" w:afterAutospacing="0"/>
        <w:rPr>
          <w:rFonts w:ascii="Calibri" w:hAnsi="Calibri" w:cs="Calibri"/>
          <w:sz w:val="22"/>
          <w:szCs w:val="22"/>
        </w:rPr>
      </w:pPr>
    </w:p>
    <w:p w14:paraId="644ECC66" w14:textId="1BDEAD4D" w:rsidR="00A643F4" w:rsidRPr="00A643F4" w:rsidRDefault="00A643F4" w:rsidP="00A643F4">
      <w:pPr>
        <w:shd w:val="clear" w:color="auto" w:fill="FFFFFF"/>
        <w:spacing w:before="100" w:beforeAutospacing="1" w:after="100" w:afterAutospacing="1"/>
        <w:rPr>
          <w:rFonts w:eastAsia="Times New Roman" w:cstheme="minorHAnsi"/>
          <w:kern w:val="0"/>
          <w:sz w:val="21"/>
          <w:szCs w:val="21"/>
          <w:lang w:eastAsia="en-GB"/>
          <w14:ligatures w14:val="none"/>
        </w:rPr>
      </w:pPr>
      <w:r w:rsidRPr="00A643F4">
        <w:rPr>
          <w:rFonts w:eastAsia="Times New Roman" w:cstheme="minorHAnsi"/>
          <w:b/>
          <w:bCs/>
          <w:kern w:val="0"/>
          <w:sz w:val="21"/>
          <w:szCs w:val="21"/>
          <w:lang w:eastAsia="en-GB"/>
          <w14:ligatures w14:val="none"/>
        </w:rPr>
        <w:t>What Decarb Connect offer</w:t>
      </w:r>
      <w:r w:rsidR="00392C3F">
        <w:rPr>
          <w:rFonts w:eastAsia="Times New Roman" w:cstheme="minorHAnsi"/>
          <w:b/>
          <w:bCs/>
          <w:kern w:val="0"/>
          <w:sz w:val="21"/>
          <w:szCs w:val="21"/>
          <w:lang w:eastAsia="en-GB"/>
          <w14:ligatures w14:val="none"/>
        </w:rPr>
        <w:t>s</w:t>
      </w:r>
      <w:r w:rsidRPr="00A643F4">
        <w:rPr>
          <w:rFonts w:eastAsia="Times New Roman" w:cstheme="minorHAnsi"/>
          <w:b/>
          <w:bCs/>
          <w:kern w:val="0"/>
          <w:sz w:val="21"/>
          <w:szCs w:val="21"/>
          <w:lang w:eastAsia="en-GB"/>
          <w14:ligatures w14:val="none"/>
        </w:rPr>
        <w:t xml:space="preserve"> you:</w:t>
      </w:r>
    </w:p>
    <w:p w14:paraId="6B46AE95" w14:textId="6C11A207" w:rsidR="002526C2" w:rsidRPr="002526C2" w:rsidRDefault="00A643F4" w:rsidP="002526C2">
      <w:pPr>
        <w:pStyle w:val="ListParagraph"/>
        <w:numPr>
          <w:ilvl w:val="0"/>
          <w:numId w:val="4"/>
        </w:numPr>
        <w:shd w:val="clear" w:color="auto" w:fill="FFFFFF"/>
        <w:spacing w:before="100" w:beforeAutospacing="1" w:after="100" w:afterAutospacing="1"/>
        <w:rPr>
          <w:rFonts w:eastAsia="Times New Roman" w:cstheme="minorHAnsi"/>
          <w:sz w:val="21"/>
          <w:szCs w:val="21"/>
          <w:lang w:eastAsia="en-GB"/>
        </w:rPr>
      </w:pPr>
      <w:r w:rsidRPr="002526C2">
        <w:rPr>
          <w:rFonts w:eastAsia="Times New Roman" w:cstheme="minorHAnsi"/>
          <w:sz w:val="21"/>
          <w:szCs w:val="21"/>
          <w:lang w:eastAsia="en-GB"/>
        </w:rPr>
        <w:t>25 days Holiday per year plus bank holidays plus additional holiday between Christmas and New Year.</w:t>
      </w:r>
    </w:p>
    <w:p w14:paraId="46C20846" w14:textId="1D268EF2" w:rsidR="00A643F4" w:rsidRPr="002526C2" w:rsidRDefault="00A643F4" w:rsidP="002526C2">
      <w:pPr>
        <w:pStyle w:val="ListParagraph"/>
        <w:numPr>
          <w:ilvl w:val="0"/>
          <w:numId w:val="4"/>
        </w:numPr>
        <w:shd w:val="clear" w:color="auto" w:fill="FFFFFF"/>
        <w:spacing w:before="100" w:beforeAutospacing="1" w:after="100" w:afterAutospacing="1"/>
        <w:rPr>
          <w:rFonts w:eastAsia="Times New Roman" w:cstheme="minorHAnsi"/>
          <w:sz w:val="21"/>
          <w:szCs w:val="21"/>
          <w:lang w:eastAsia="en-GB"/>
        </w:rPr>
      </w:pPr>
      <w:r w:rsidRPr="002526C2">
        <w:rPr>
          <w:rFonts w:eastAsia="Times New Roman" w:cstheme="minorHAnsi"/>
          <w:sz w:val="21"/>
          <w:szCs w:val="21"/>
          <w:lang w:eastAsia="en-GB"/>
        </w:rPr>
        <w:t xml:space="preserve">Opportunity to contribute purposefully to issues surrounding climate and </w:t>
      </w:r>
      <w:proofErr w:type="gramStart"/>
      <w:r w:rsidRPr="002526C2">
        <w:rPr>
          <w:rFonts w:eastAsia="Times New Roman" w:cstheme="minorHAnsi"/>
          <w:sz w:val="21"/>
          <w:szCs w:val="21"/>
          <w:lang w:eastAsia="en-GB"/>
        </w:rPr>
        <w:t>decarbonisation</w:t>
      </w:r>
      <w:proofErr w:type="gramEnd"/>
    </w:p>
    <w:p w14:paraId="1CC43C20" w14:textId="3CEC13B2" w:rsidR="00A643F4" w:rsidRPr="002526C2" w:rsidRDefault="00A643F4" w:rsidP="002526C2">
      <w:pPr>
        <w:pStyle w:val="ListParagraph"/>
        <w:numPr>
          <w:ilvl w:val="0"/>
          <w:numId w:val="4"/>
        </w:numPr>
        <w:shd w:val="clear" w:color="auto" w:fill="FFFFFF"/>
        <w:spacing w:before="100" w:beforeAutospacing="1" w:after="100" w:afterAutospacing="1"/>
        <w:rPr>
          <w:rFonts w:eastAsia="Times New Roman" w:cstheme="minorHAnsi"/>
          <w:sz w:val="21"/>
          <w:szCs w:val="21"/>
          <w:lang w:eastAsia="en-GB"/>
        </w:rPr>
      </w:pPr>
      <w:r w:rsidRPr="002526C2">
        <w:rPr>
          <w:rFonts w:eastAsia="Times New Roman" w:cstheme="minorHAnsi"/>
          <w:sz w:val="21"/>
          <w:szCs w:val="21"/>
          <w:lang w:eastAsia="en-GB"/>
        </w:rPr>
        <w:t>Mentoring from senior team and Founder</w:t>
      </w:r>
    </w:p>
    <w:p w14:paraId="2F43512C" w14:textId="211852AD" w:rsidR="00A643F4" w:rsidRPr="002526C2" w:rsidRDefault="00A643F4" w:rsidP="002526C2">
      <w:pPr>
        <w:pStyle w:val="ListParagraph"/>
        <w:numPr>
          <w:ilvl w:val="0"/>
          <w:numId w:val="4"/>
        </w:numPr>
        <w:shd w:val="clear" w:color="auto" w:fill="FFFFFF"/>
        <w:spacing w:before="100" w:beforeAutospacing="1" w:after="100" w:afterAutospacing="1"/>
        <w:rPr>
          <w:rFonts w:eastAsia="Times New Roman" w:cstheme="minorHAnsi"/>
          <w:sz w:val="21"/>
          <w:szCs w:val="21"/>
          <w:lang w:eastAsia="en-GB"/>
        </w:rPr>
      </w:pPr>
      <w:r w:rsidRPr="002526C2">
        <w:rPr>
          <w:rFonts w:eastAsia="Times New Roman" w:cstheme="minorHAnsi"/>
          <w:sz w:val="21"/>
          <w:szCs w:val="21"/>
          <w:lang w:eastAsia="en-GB"/>
        </w:rPr>
        <w:lastRenderedPageBreak/>
        <w:t xml:space="preserve">Development and training opportunities and plenty of career growth as the business </w:t>
      </w:r>
      <w:proofErr w:type="gramStart"/>
      <w:r w:rsidRPr="002526C2">
        <w:rPr>
          <w:rFonts w:eastAsia="Times New Roman" w:cstheme="minorHAnsi"/>
          <w:sz w:val="21"/>
          <w:szCs w:val="21"/>
          <w:lang w:eastAsia="en-GB"/>
        </w:rPr>
        <w:t>expands</w:t>
      </w:r>
      <w:proofErr w:type="gramEnd"/>
    </w:p>
    <w:p w14:paraId="0D67E199" w14:textId="49CA2589" w:rsidR="22CA4EE7" w:rsidRPr="00392C3F" w:rsidRDefault="00A643F4" w:rsidP="00392C3F">
      <w:pPr>
        <w:pStyle w:val="ListParagraph"/>
        <w:numPr>
          <w:ilvl w:val="0"/>
          <w:numId w:val="4"/>
        </w:numPr>
        <w:shd w:val="clear" w:color="auto" w:fill="FFFFFF"/>
        <w:spacing w:before="100" w:beforeAutospacing="1" w:after="100" w:afterAutospacing="1"/>
        <w:rPr>
          <w:rFonts w:eastAsia="Times New Roman" w:cstheme="minorHAnsi"/>
          <w:sz w:val="21"/>
          <w:szCs w:val="21"/>
          <w:lang w:eastAsia="en-GB"/>
        </w:rPr>
      </w:pPr>
      <w:r w:rsidRPr="22CA4EE7">
        <w:rPr>
          <w:rFonts w:eastAsia="Times New Roman"/>
          <w:sz w:val="21"/>
          <w:szCs w:val="21"/>
          <w:lang w:eastAsia="en-GB"/>
        </w:rPr>
        <w:t>Competitive salary and bonus scheme, stakeholder pension plan</w:t>
      </w:r>
    </w:p>
    <w:p w14:paraId="7EBD6387" w14:textId="77777777" w:rsidR="00A643F4" w:rsidRPr="00A643F4" w:rsidRDefault="00A643F4" w:rsidP="00A643F4">
      <w:pPr>
        <w:shd w:val="clear" w:color="auto" w:fill="FFFFFF"/>
        <w:spacing w:before="100" w:beforeAutospacing="1" w:after="100" w:afterAutospacing="1"/>
        <w:rPr>
          <w:rFonts w:eastAsia="Times New Roman" w:cstheme="minorHAnsi"/>
          <w:kern w:val="0"/>
          <w:sz w:val="21"/>
          <w:szCs w:val="21"/>
          <w:lang w:eastAsia="en-GB"/>
          <w14:ligatures w14:val="none"/>
        </w:rPr>
      </w:pPr>
      <w:r w:rsidRPr="00A643F4">
        <w:rPr>
          <w:rFonts w:eastAsia="Times New Roman" w:cstheme="minorHAnsi"/>
          <w:b/>
          <w:bCs/>
          <w:kern w:val="0"/>
          <w:sz w:val="21"/>
          <w:szCs w:val="21"/>
          <w:lang w:eastAsia="en-GB"/>
          <w14:ligatures w14:val="none"/>
        </w:rPr>
        <w:t>To apply:</w:t>
      </w:r>
    </w:p>
    <w:p w14:paraId="42A039D0" w14:textId="77777777" w:rsidR="00A643F4" w:rsidRPr="00A643F4" w:rsidRDefault="00A643F4" w:rsidP="00A643F4">
      <w:pPr>
        <w:shd w:val="clear" w:color="auto" w:fill="FFFFFF"/>
        <w:spacing w:before="100" w:beforeAutospacing="1" w:after="100" w:afterAutospacing="1"/>
        <w:rPr>
          <w:rFonts w:eastAsia="Times New Roman" w:cstheme="minorHAnsi"/>
          <w:kern w:val="0"/>
          <w:sz w:val="21"/>
          <w:szCs w:val="21"/>
          <w:lang w:eastAsia="en-GB"/>
          <w14:ligatures w14:val="none"/>
        </w:rPr>
      </w:pPr>
      <w:r w:rsidRPr="00A643F4">
        <w:rPr>
          <w:rFonts w:eastAsia="Times New Roman" w:cstheme="minorHAnsi"/>
          <w:kern w:val="0"/>
          <w:sz w:val="21"/>
          <w:szCs w:val="21"/>
          <w:lang w:eastAsia="en-GB"/>
          <w14:ligatures w14:val="none"/>
        </w:rPr>
        <w:t>To be considered, you’ll need to send a compelling cover letter along with your CV that shows how you meet the requirements of the role to careers@decarbconnect.com</w:t>
      </w:r>
    </w:p>
    <w:p w14:paraId="4F3AEB66" w14:textId="77777777" w:rsidR="005C0502" w:rsidRPr="002526C2" w:rsidRDefault="00000000">
      <w:pPr>
        <w:rPr>
          <w:rFonts w:cstheme="minorHAnsi"/>
          <w:sz w:val="21"/>
          <w:szCs w:val="21"/>
        </w:rPr>
      </w:pPr>
    </w:p>
    <w:sectPr w:rsidR="005C0502" w:rsidRPr="002526C2" w:rsidSect="0041781A">
      <w:type w:val="continuous"/>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F5AFE" w14:textId="77777777" w:rsidR="00FC0273" w:rsidRDefault="00FC0273" w:rsidP="00A643F4">
      <w:r>
        <w:separator/>
      </w:r>
    </w:p>
  </w:endnote>
  <w:endnote w:type="continuationSeparator" w:id="0">
    <w:p w14:paraId="0843ACD4" w14:textId="77777777" w:rsidR="00FC0273" w:rsidRDefault="00FC0273" w:rsidP="00A643F4">
      <w:r>
        <w:continuationSeparator/>
      </w:r>
    </w:p>
  </w:endnote>
  <w:endnote w:type="continuationNotice" w:id="1">
    <w:p w14:paraId="58FC310D" w14:textId="77777777" w:rsidR="00FC0273" w:rsidRDefault="00FC02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09CA3" w14:textId="0589955C" w:rsidR="00A643F4" w:rsidRPr="00A643F4" w:rsidRDefault="00000000" w:rsidP="00A643F4">
    <w:pPr>
      <w:pStyle w:val="Footer"/>
      <w:rPr>
        <w:color w:val="000000" w:themeColor="text1"/>
      </w:rPr>
    </w:pPr>
    <w:hyperlink w:history="1">
      <w:r w:rsidR="00A643F4" w:rsidRPr="00A643F4">
        <w:rPr>
          <w:rStyle w:val="Hyperlink"/>
          <w:noProof/>
          <w:color w:val="000000" w:themeColor="text1"/>
          <w:u w:val="none"/>
        </w:rPr>
        <w:drawing>
          <wp:inline distT="0" distB="0" distL="0" distR="0" wp14:anchorId="28FAF50E" wp14:editId="3E97D8A7">
            <wp:extent cx="1050587" cy="397950"/>
            <wp:effectExtent l="0" t="0" r="381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3582" cy="402872"/>
                    </a:xfrm>
                    <a:prstGeom prst="rect">
                      <a:avLst/>
                    </a:prstGeom>
                  </pic:spPr>
                </pic:pic>
              </a:graphicData>
            </a:graphic>
          </wp:inline>
        </w:drawing>
      </w:r>
      <w:r w:rsidR="00A643F4" w:rsidRPr="00A643F4">
        <w:rPr>
          <w:rStyle w:val="Hyperlink"/>
          <w:color w:val="000000" w:themeColor="text1"/>
          <w:u w:val="none"/>
        </w:rPr>
        <w:tab/>
        <w:t xml:space="preserve">                                     www.decarbconnect.com</w:t>
      </w:r>
    </w:hyperlink>
    <w:r w:rsidR="00A643F4" w:rsidRPr="00A643F4">
      <w:rPr>
        <w:color w:val="000000" w:themeColor="text1"/>
      </w:rPr>
      <w:t xml:space="preserve"> | hello@decarbconnect.com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30F0A" w14:textId="77777777" w:rsidR="00FC0273" w:rsidRDefault="00FC0273" w:rsidP="00A643F4">
      <w:r>
        <w:separator/>
      </w:r>
    </w:p>
  </w:footnote>
  <w:footnote w:type="continuationSeparator" w:id="0">
    <w:p w14:paraId="37F1DAF0" w14:textId="77777777" w:rsidR="00FC0273" w:rsidRDefault="00FC0273" w:rsidP="00A643F4">
      <w:r>
        <w:continuationSeparator/>
      </w:r>
    </w:p>
  </w:footnote>
  <w:footnote w:type="continuationNotice" w:id="1">
    <w:p w14:paraId="59728E90" w14:textId="77777777" w:rsidR="00FC0273" w:rsidRDefault="00FC02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D33DF"/>
    <w:multiLevelType w:val="multilevel"/>
    <w:tmpl w:val="7F56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365261"/>
    <w:multiLevelType w:val="hybridMultilevel"/>
    <w:tmpl w:val="46161ED6"/>
    <w:lvl w:ilvl="0" w:tplc="F09AE6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17B4A"/>
    <w:multiLevelType w:val="hybridMultilevel"/>
    <w:tmpl w:val="3EB4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9214AB"/>
    <w:multiLevelType w:val="hybridMultilevel"/>
    <w:tmpl w:val="542A52DA"/>
    <w:lvl w:ilvl="0" w:tplc="68EA3B62">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A845A9"/>
    <w:multiLevelType w:val="multilevel"/>
    <w:tmpl w:val="32B6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643748"/>
    <w:multiLevelType w:val="multilevel"/>
    <w:tmpl w:val="1E76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DF21BE"/>
    <w:multiLevelType w:val="hybridMultilevel"/>
    <w:tmpl w:val="48208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2C28F1"/>
    <w:multiLevelType w:val="hybridMultilevel"/>
    <w:tmpl w:val="984871F6"/>
    <w:lvl w:ilvl="0" w:tplc="68EA3B62">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1A2764"/>
    <w:multiLevelType w:val="multilevel"/>
    <w:tmpl w:val="C63ED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9910013">
    <w:abstractNumId w:val="8"/>
  </w:num>
  <w:num w:numId="2" w16cid:durableId="1972856360">
    <w:abstractNumId w:val="0"/>
  </w:num>
  <w:num w:numId="3" w16cid:durableId="812720701">
    <w:abstractNumId w:val="6"/>
  </w:num>
  <w:num w:numId="4" w16cid:durableId="974287673">
    <w:abstractNumId w:val="2"/>
  </w:num>
  <w:num w:numId="5" w16cid:durableId="1978487189">
    <w:abstractNumId w:val="5"/>
  </w:num>
  <w:num w:numId="6" w16cid:durableId="243030386">
    <w:abstractNumId w:val="4"/>
  </w:num>
  <w:num w:numId="7" w16cid:durableId="2010064195">
    <w:abstractNumId w:val="7"/>
  </w:num>
  <w:num w:numId="8" w16cid:durableId="480540493">
    <w:abstractNumId w:val="3"/>
  </w:num>
  <w:num w:numId="9" w16cid:durableId="1113479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3F4"/>
    <w:rsid w:val="001452AB"/>
    <w:rsid w:val="001E5023"/>
    <w:rsid w:val="002209BF"/>
    <w:rsid w:val="0023516E"/>
    <w:rsid w:val="002526C2"/>
    <w:rsid w:val="002D38CE"/>
    <w:rsid w:val="00333E61"/>
    <w:rsid w:val="00392C3F"/>
    <w:rsid w:val="003A2DE1"/>
    <w:rsid w:val="0041781A"/>
    <w:rsid w:val="004E4F97"/>
    <w:rsid w:val="00590C68"/>
    <w:rsid w:val="006239BB"/>
    <w:rsid w:val="006640FE"/>
    <w:rsid w:val="006C44D3"/>
    <w:rsid w:val="0079560D"/>
    <w:rsid w:val="008630E7"/>
    <w:rsid w:val="00957064"/>
    <w:rsid w:val="00A40BE1"/>
    <w:rsid w:val="00A643F4"/>
    <w:rsid w:val="00B332DD"/>
    <w:rsid w:val="00BD53F2"/>
    <w:rsid w:val="00BE6884"/>
    <w:rsid w:val="00C24526"/>
    <w:rsid w:val="00C4608E"/>
    <w:rsid w:val="00C76CC8"/>
    <w:rsid w:val="00C876BB"/>
    <w:rsid w:val="00CB3E25"/>
    <w:rsid w:val="00CB45F7"/>
    <w:rsid w:val="00EF365A"/>
    <w:rsid w:val="00F6418B"/>
    <w:rsid w:val="00FC0273"/>
    <w:rsid w:val="00FC4A86"/>
    <w:rsid w:val="1A32AEA6"/>
    <w:rsid w:val="22CA4EE7"/>
    <w:rsid w:val="4F073FA9"/>
    <w:rsid w:val="540E5E0E"/>
    <w:rsid w:val="6965EB9B"/>
    <w:rsid w:val="6F36DDFB"/>
    <w:rsid w:val="78C49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EC9F69C"/>
  <w15:chartTrackingRefBased/>
  <w15:docId w15:val="{A8A1722D-C206-E545-8D92-CEA52C056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43F4"/>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A643F4"/>
    <w:rPr>
      <w:b/>
      <w:bCs/>
    </w:rPr>
  </w:style>
  <w:style w:type="paragraph" w:styleId="Header">
    <w:name w:val="header"/>
    <w:basedOn w:val="Normal"/>
    <w:link w:val="HeaderChar"/>
    <w:uiPriority w:val="99"/>
    <w:unhideWhenUsed/>
    <w:rsid w:val="00A643F4"/>
    <w:pPr>
      <w:tabs>
        <w:tab w:val="center" w:pos="4513"/>
        <w:tab w:val="right" w:pos="9026"/>
      </w:tabs>
    </w:pPr>
  </w:style>
  <w:style w:type="character" w:customStyle="1" w:styleId="HeaderChar">
    <w:name w:val="Header Char"/>
    <w:basedOn w:val="DefaultParagraphFont"/>
    <w:link w:val="Header"/>
    <w:uiPriority w:val="99"/>
    <w:rsid w:val="00A643F4"/>
  </w:style>
  <w:style w:type="paragraph" w:styleId="Footer">
    <w:name w:val="footer"/>
    <w:basedOn w:val="Normal"/>
    <w:link w:val="FooterChar"/>
    <w:uiPriority w:val="99"/>
    <w:unhideWhenUsed/>
    <w:rsid w:val="00A643F4"/>
    <w:pPr>
      <w:tabs>
        <w:tab w:val="center" w:pos="4513"/>
        <w:tab w:val="right" w:pos="9026"/>
      </w:tabs>
    </w:pPr>
  </w:style>
  <w:style w:type="character" w:customStyle="1" w:styleId="FooterChar">
    <w:name w:val="Footer Char"/>
    <w:basedOn w:val="DefaultParagraphFont"/>
    <w:link w:val="Footer"/>
    <w:uiPriority w:val="99"/>
    <w:rsid w:val="00A643F4"/>
  </w:style>
  <w:style w:type="character" w:styleId="Hyperlink">
    <w:name w:val="Hyperlink"/>
    <w:basedOn w:val="DefaultParagraphFont"/>
    <w:uiPriority w:val="99"/>
    <w:unhideWhenUsed/>
    <w:rsid w:val="00A643F4"/>
    <w:rPr>
      <w:color w:val="0563C1" w:themeColor="hyperlink"/>
      <w:u w:val="single"/>
    </w:rPr>
  </w:style>
  <w:style w:type="character" w:styleId="UnresolvedMention">
    <w:name w:val="Unresolved Mention"/>
    <w:basedOn w:val="DefaultParagraphFont"/>
    <w:uiPriority w:val="99"/>
    <w:semiHidden/>
    <w:unhideWhenUsed/>
    <w:rsid w:val="00A643F4"/>
    <w:rPr>
      <w:color w:val="605E5C"/>
      <w:shd w:val="clear" w:color="auto" w:fill="E1DFDD"/>
    </w:rPr>
  </w:style>
  <w:style w:type="character" w:styleId="FollowedHyperlink">
    <w:name w:val="FollowedHyperlink"/>
    <w:basedOn w:val="DefaultParagraphFont"/>
    <w:uiPriority w:val="99"/>
    <w:semiHidden/>
    <w:unhideWhenUsed/>
    <w:rsid w:val="00A643F4"/>
    <w:rPr>
      <w:color w:val="954F72" w:themeColor="followedHyperlink"/>
      <w:u w:val="single"/>
    </w:rPr>
  </w:style>
  <w:style w:type="paragraph" w:styleId="ListParagraph">
    <w:name w:val="List Paragraph"/>
    <w:basedOn w:val="Normal"/>
    <w:uiPriority w:val="34"/>
    <w:qFormat/>
    <w:rsid w:val="002526C2"/>
    <w:pPr>
      <w:ind w:left="720"/>
      <w:contextualSpacing/>
    </w:pPr>
    <w:rPr>
      <w:kern w:val="0"/>
      <w14:ligatures w14:val="none"/>
    </w:rPr>
  </w:style>
  <w:style w:type="paragraph" w:customStyle="1" w:styleId="paragraph">
    <w:name w:val="paragraph"/>
    <w:basedOn w:val="Normal"/>
    <w:rsid w:val="002526C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2526C2"/>
  </w:style>
  <w:style w:type="character" w:customStyle="1" w:styleId="eop">
    <w:name w:val="eop"/>
    <w:basedOn w:val="DefaultParagraphFont"/>
    <w:rsid w:val="00252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597879">
      <w:bodyDiv w:val="1"/>
      <w:marLeft w:val="0"/>
      <w:marRight w:val="0"/>
      <w:marTop w:val="0"/>
      <w:marBottom w:val="0"/>
      <w:divBdr>
        <w:top w:val="none" w:sz="0" w:space="0" w:color="auto"/>
        <w:left w:val="none" w:sz="0" w:space="0" w:color="auto"/>
        <w:bottom w:val="none" w:sz="0" w:space="0" w:color="auto"/>
        <w:right w:val="none" w:sz="0" w:space="0" w:color="auto"/>
      </w:divBdr>
      <w:divsChild>
        <w:div w:id="1968394353">
          <w:marLeft w:val="0"/>
          <w:marRight w:val="0"/>
          <w:marTop w:val="0"/>
          <w:marBottom w:val="0"/>
          <w:divBdr>
            <w:top w:val="none" w:sz="0" w:space="0" w:color="auto"/>
            <w:left w:val="none" w:sz="0" w:space="0" w:color="auto"/>
            <w:bottom w:val="none" w:sz="0" w:space="0" w:color="auto"/>
            <w:right w:val="none" w:sz="0" w:space="0" w:color="auto"/>
          </w:divBdr>
        </w:div>
        <w:div w:id="1130171864">
          <w:marLeft w:val="0"/>
          <w:marRight w:val="0"/>
          <w:marTop w:val="0"/>
          <w:marBottom w:val="0"/>
          <w:divBdr>
            <w:top w:val="none" w:sz="0" w:space="0" w:color="auto"/>
            <w:left w:val="none" w:sz="0" w:space="0" w:color="auto"/>
            <w:bottom w:val="none" w:sz="0" w:space="0" w:color="auto"/>
            <w:right w:val="none" w:sz="0" w:space="0" w:color="auto"/>
          </w:divBdr>
        </w:div>
      </w:divsChild>
    </w:div>
    <w:div w:id="14718254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A8E89B01746C448057A09A02950A23" ma:contentTypeVersion="16" ma:contentTypeDescription="Create a new document." ma:contentTypeScope="" ma:versionID="c96082ad465ab316ecabb21664bef0d7">
  <xsd:schema xmlns:xsd="http://www.w3.org/2001/XMLSchema" xmlns:xs="http://www.w3.org/2001/XMLSchema" xmlns:p="http://schemas.microsoft.com/office/2006/metadata/properties" xmlns:ns2="af396394-d479-4530-95e5-ff0dfccf322d" xmlns:ns3="f42e578f-a00a-4c79-831c-dd97ca25b452" targetNamespace="http://schemas.microsoft.com/office/2006/metadata/properties" ma:root="true" ma:fieldsID="994bd93343b65d83c2af337e33f55375" ns2:_="" ns3:_="">
    <xsd:import namespace="af396394-d479-4530-95e5-ff0dfccf322d"/>
    <xsd:import namespace="f42e578f-a00a-4c79-831c-dd97ca25b4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96394-d479-4530-95e5-ff0dfccf3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b6266c-64e6-469c-89a6-7e2cfb1b03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2e578f-a00a-4c79-831c-dd97ca25b4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efb87d-cd97-45cf-a1cc-4c05ef7cb359}" ma:internalName="TaxCatchAll" ma:showField="CatchAllData" ma:web="f42e578f-a00a-4c79-831c-dd97ca25b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42e578f-a00a-4c79-831c-dd97ca25b452" xsi:nil="true"/>
    <lcf76f155ced4ddcb4097134ff3c332f xmlns="af396394-d479-4530-95e5-ff0dfccf32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16C321-ADDC-4AB7-B952-2FB514A3A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96394-d479-4530-95e5-ff0dfccf322d"/>
    <ds:schemaRef ds:uri="f42e578f-a00a-4c79-831c-dd97ca25b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0459BA-8DA6-49FC-AFA2-6E21963866D5}">
  <ds:schemaRefs>
    <ds:schemaRef ds:uri="http://schemas.microsoft.com/sharepoint/v3/contenttype/forms"/>
  </ds:schemaRefs>
</ds:datastoreItem>
</file>

<file path=customXml/itemProps3.xml><?xml version="1.0" encoding="utf-8"?>
<ds:datastoreItem xmlns:ds="http://schemas.openxmlformats.org/officeDocument/2006/customXml" ds:itemID="{63F11B38-303D-421A-91B3-4D410B546DBA}">
  <ds:schemaRefs>
    <ds:schemaRef ds:uri="http://schemas.microsoft.com/office/2006/metadata/properties"/>
    <ds:schemaRef ds:uri="http://schemas.microsoft.com/office/infopath/2007/PartnerControls"/>
    <ds:schemaRef ds:uri="f42e578f-a00a-4c79-831c-dd97ca25b452"/>
    <ds:schemaRef ds:uri="af396394-d479-4530-95e5-ff0dfccf322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761</Words>
  <Characters>4344</Characters>
  <Application>Microsoft Office Word</Application>
  <DocSecurity>0</DocSecurity>
  <Lines>36</Lines>
  <Paragraphs>10</Paragraphs>
  <ScaleCrop>false</ScaleCrop>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Wright</dc:creator>
  <cp:keywords/>
  <dc:description/>
  <cp:lastModifiedBy>Alex Cameron</cp:lastModifiedBy>
  <cp:revision>6</cp:revision>
  <cp:lastPrinted>2023-02-13T12:09:00Z</cp:lastPrinted>
  <dcterms:created xsi:type="dcterms:W3CDTF">2023-06-06T14:17:00Z</dcterms:created>
  <dcterms:modified xsi:type="dcterms:W3CDTF">2023-06-06T14:21:00Z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0x01010025A8E89B01746C448057A09A02950A23</vt:lpwstr>
  </property>
  <property fmtid="{D5CDD505-2E9C-101B-9397-08002B2CF9AE}" pid="3" name="MediaServiceImageTags">
    <vt:lpwstr/>
  </property>
</Properties>
</file>